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bookmarkStart w:id="0" w:name="_Hlk99633083"/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60265352" w:rsidR="000E6284" w:rsidRDefault="0085417F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12U Loris </w:t>
      </w:r>
      <w:r w:rsidR="00A91F4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Blue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Softball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061B4A1A" w14:textId="77777777" w:rsidR="00A40362" w:rsidRDefault="00A40362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55867A" w14:textId="760A5993" w:rsidR="000E6284" w:rsidRDefault="006D3046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5FEFDE18" w14:textId="1789B40E" w:rsidR="2CE6CF97" w:rsidRDefault="0085417F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4/18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Green Sea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  <w:r w:rsidR="00C33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37C3" w:rsidRPr="00C337C3">
        <w:rPr>
          <w:rFonts w:ascii="Times New Roman" w:eastAsia="Times New Roman" w:hAnsi="Times New Roman" w:cs="Times New Roman"/>
          <w:sz w:val="24"/>
          <w:szCs w:val="24"/>
        </w:rPr>
        <w:t>(Picture Day)</w:t>
      </w:r>
    </w:p>
    <w:p w14:paraId="6C3831F3" w14:textId="16450E07" w:rsidR="0085417F" w:rsidRDefault="0085417F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4/21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Conway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7F79A6B8" w14:textId="12272E29" w:rsidR="0085417F" w:rsidRDefault="0085417F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4/25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Mullins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0422A6F3" w14:textId="1DB68C6D" w:rsidR="00A91F47" w:rsidRDefault="00A91F47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4/28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43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12U White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17282AF8" w14:textId="5328CA2A" w:rsidR="0085417F" w:rsidRDefault="0085417F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5/3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Conway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Conway Rec Center</w:t>
      </w:r>
    </w:p>
    <w:p w14:paraId="2ED9BDC4" w14:textId="5E299813" w:rsidR="00F11BD0" w:rsidRDefault="00CF3089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5/10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Recreation</w:t>
      </w:r>
    </w:p>
    <w:p w14:paraId="7E670D58" w14:textId="7F35F94D" w:rsidR="00CF3089" w:rsidRDefault="00C337C3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 5/13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Green Sea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54A9F8A8" w14:textId="5D88B9F3" w:rsidR="00F70843" w:rsidRDefault="00F70843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5/17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075BD2F0" w14:textId="309B62D6" w:rsidR="00C337C3" w:rsidRDefault="00C337C3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5/19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</w:t>
      </w:r>
      <w:r w:rsidR="00F2491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at </w:t>
      </w:r>
      <w:r w:rsidR="00F24912">
        <w:rPr>
          <w:rFonts w:ascii="Times New Roman" w:eastAsia="Times New Roman" w:hAnsi="Times New Roman" w:cs="Times New Roman"/>
          <w:b/>
          <w:bCs/>
          <w:sz w:val="24"/>
          <w:szCs w:val="24"/>
        </w:rPr>
        <w:t>Waccamaw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24912">
        <w:rPr>
          <w:rFonts w:ascii="Times New Roman" w:eastAsia="Times New Roman" w:hAnsi="Times New Roman" w:cs="Times New Roman"/>
          <w:b/>
          <w:bCs/>
          <w:sz w:val="24"/>
          <w:szCs w:val="24"/>
        </w:rPr>
        <w:t>McNeil Park</w:t>
      </w:r>
    </w:p>
    <w:p w14:paraId="0056BDA5" w14:textId="64D82348" w:rsidR="00C337C3" w:rsidRDefault="00C337C3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5/24 </w:t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0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73E74789" w14:textId="77777777" w:rsidR="005108EC" w:rsidRDefault="005108E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990DC" w14:textId="006C6E26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5687CB" w14:textId="15643DE1" w:rsidR="00A15F64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*Conway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1515 Millpond Rd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Conway, SC</w:t>
      </w:r>
    </w:p>
    <w:p w14:paraId="303A4083" w14:textId="20899181" w:rsidR="00A15F64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*Aynor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03A55">
        <w:rPr>
          <w:rFonts w:ascii="Times New Roman" w:eastAsia="Times New Roman" w:hAnsi="Times New Roman" w:cs="Times New Roman"/>
          <w:i/>
          <w:iCs/>
          <w:sz w:val="24"/>
          <w:szCs w:val="24"/>
        </w:rPr>
        <w:t>1450 Vereen Rd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Aynor, SC</w:t>
      </w:r>
      <w:bookmarkEnd w:id="0"/>
    </w:p>
    <w:p w14:paraId="589FC2AD" w14:textId="7B99C3CE" w:rsidR="00F70843" w:rsidRPr="00F70843" w:rsidRDefault="00F7084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*McNeil Park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2093 Sterritt Swamp Rd  Conway, SC</w:t>
      </w:r>
    </w:p>
    <w:sectPr w:rsidR="00F70843" w:rsidRPr="00F7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E6284"/>
    <w:rsid w:val="00133990"/>
    <w:rsid w:val="001E5D21"/>
    <w:rsid w:val="002A63B1"/>
    <w:rsid w:val="00503A55"/>
    <w:rsid w:val="005108EC"/>
    <w:rsid w:val="006D3046"/>
    <w:rsid w:val="0085417F"/>
    <w:rsid w:val="00A15F64"/>
    <w:rsid w:val="00A40362"/>
    <w:rsid w:val="00A91F47"/>
    <w:rsid w:val="00C337C3"/>
    <w:rsid w:val="00CB7632"/>
    <w:rsid w:val="00CF3089"/>
    <w:rsid w:val="00F11BD0"/>
    <w:rsid w:val="00F24912"/>
    <w:rsid w:val="00F70843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9</cp:revision>
  <cp:lastPrinted>2022-03-31T17:08:00Z</cp:lastPrinted>
  <dcterms:created xsi:type="dcterms:W3CDTF">2022-03-24T16:23:00Z</dcterms:created>
  <dcterms:modified xsi:type="dcterms:W3CDTF">2022-04-01T12:21:00Z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